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B8" w:rsidRDefault="00187CB8">
      <w:pPr>
        <w:rPr>
          <w:rFonts w:ascii="Arial" w:hAnsi="Arial" w:cs="Arial"/>
          <w:b/>
          <w:bCs/>
          <w:color w:val="1F497D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24860" cy="2392045"/>
            <wp:effectExtent l="0" t="0" r="889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Li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860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6C3">
        <w:t xml:space="preserve">Please Join Us at the </w:t>
      </w:r>
      <w:r w:rsidR="009216C3" w:rsidRPr="00187CB8">
        <w:rPr>
          <w:b/>
        </w:rPr>
        <w:t>NOCALL Luncheon</w:t>
      </w:r>
      <w:r w:rsidR="009216C3">
        <w:br/>
      </w:r>
      <w:r>
        <w:br/>
      </w:r>
      <w:r w:rsidR="009216C3">
        <w:t>Tuesday, September23 2014</w:t>
      </w:r>
      <w:r>
        <w:t xml:space="preserve"> </w:t>
      </w:r>
      <w:r w:rsidR="009216C3">
        <w:t xml:space="preserve">at the </w:t>
      </w:r>
      <w:r>
        <w:br/>
      </w:r>
      <w:r w:rsidR="009216C3">
        <w:rPr>
          <w:rFonts w:ascii="Arial" w:hAnsi="Arial" w:cs="Arial"/>
          <w:b/>
          <w:bCs/>
          <w:sz w:val="20"/>
          <w:szCs w:val="20"/>
        </w:rPr>
        <w:t xml:space="preserve">Stanley </w:t>
      </w:r>
      <w:proofErr w:type="spellStart"/>
      <w:r w:rsidR="009216C3">
        <w:rPr>
          <w:rFonts w:ascii="Arial" w:hAnsi="Arial" w:cs="Arial"/>
          <w:b/>
          <w:bCs/>
          <w:sz w:val="20"/>
          <w:szCs w:val="20"/>
        </w:rPr>
        <w:t>Mosk</w:t>
      </w:r>
      <w:proofErr w:type="spellEnd"/>
      <w:r w:rsidR="009216C3">
        <w:rPr>
          <w:rFonts w:ascii="Arial" w:hAnsi="Arial" w:cs="Arial"/>
          <w:b/>
          <w:bCs/>
          <w:sz w:val="20"/>
          <w:szCs w:val="20"/>
        </w:rPr>
        <w:t xml:space="preserve"> Library and Courts Building</w:t>
      </w:r>
      <w:r w:rsidR="009216C3">
        <w:rPr>
          <w:rFonts w:ascii="Arial" w:hAnsi="Arial" w:cs="Arial"/>
          <w:sz w:val="20"/>
          <w:szCs w:val="20"/>
        </w:rPr>
        <w:t xml:space="preserve">, </w:t>
      </w:r>
      <w:r w:rsidR="009216C3">
        <w:rPr>
          <w:rFonts w:ascii="Arial" w:hAnsi="Arial" w:cs="Arial"/>
          <w:sz w:val="20"/>
          <w:szCs w:val="20"/>
        </w:rPr>
        <w:br/>
        <w:t>5</w:t>
      </w:r>
      <w:r w:rsidR="009216C3">
        <w:rPr>
          <w:rFonts w:ascii="Arial" w:hAnsi="Arial" w:cs="Arial"/>
          <w:sz w:val="20"/>
          <w:szCs w:val="20"/>
          <w:vertAlign w:val="superscript"/>
        </w:rPr>
        <w:t>th</w:t>
      </w:r>
      <w:r w:rsidR="009216C3">
        <w:rPr>
          <w:rFonts w:ascii="Arial" w:hAnsi="Arial" w:cs="Arial"/>
          <w:sz w:val="20"/>
          <w:szCs w:val="20"/>
        </w:rPr>
        <w:t xml:space="preserve"> Floor Meeting Room </w:t>
      </w:r>
      <w:r w:rsidR="009216C3">
        <w:rPr>
          <w:rFonts w:ascii="Arial" w:hAnsi="Arial" w:cs="Arial"/>
          <w:sz w:val="20"/>
          <w:szCs w:val="20"/>
        </w:rPr>
        <w:br/>
        <w:t xml:space="preserve">914 Capitol Mall </w:t>
      </w:r>
      <w:r w:rsidR="009216C3">
        <w:rPr>
          <w:rFonts w:ascii="Arial" w:hAnsi="Arial" w:cs="Arial"/>
          <w:sz w:val="20"/>
          <w:szCs w:val="20"/>
        </w:rPr>
        <w:br/>
        <w:t>Sacramento, CA 95814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102156">
        <w:rPr>
          <w:rFonts w:ascii="Arial" w:hAnsi="Arial" w:cs="Arial"/>
          <w:sz w:val="20"/>
          <w:szCs w:val="20"/>
        </w:rPr>
        <w:br/>
        <w:t xml:space="preserve">Directions and parking information: </w:t>
      </w:r>
      <w:hyperlink r:id="rId6" w:history="1">
        <w:r w:rsidR="00102156" w:rsidRPr="00187CB8">
          <w:rPr>
            <w:rStyle w:val="Hyperlink"/>
            <w:rFonts w:ascii="Arial" w:hAnsi="Arial" w:cs="Arial"/>
            <w:sz w:val="16"/>
            <w:szCs w:val="16"/>
          </w:rPr>
          <w:t>http://www.library.ca.gov/about/directionsdetails.html</w:t>
        </w:r>
      </w:hyperlink>
    </w:p>
    <w:p w:rsidR="00187CB8" w:rsidRDefault="00187CB8">
      <w:pPr>
        <w:rPr>
          <w:rFonts w:ascii="Arial" w:hAnsi="Arial" w:cs="Arial"/>
          <w:b/>
          <w:bCs/>
          <w:color w:val="1F497D"/>
          <w:sz w:val="16"/>
          <w:szCs w:val="16"/>
        </w:rPr>
      </w:pPr>
      <w:r>
        <w:rPr>
          <w:rFonts w:ascii="Arial" w:hAnsi="Arial" w:cs="Arial"/>
          <w:b/>
          <w:bCs/>
          <w:color w:val="1F497D"/>
          <w:sz w:val="16"/>
          <w:szCs w:val="16"/>
        </w:rPr>
        <w:t xml:space="preserve">                                                                             </w:t>
      </w:r>
      <w:r>
        <w:rPr>
          <w:rFonts w:ascii="Arial" w:hAnsi="Arial" w:cs="Arial"/>
          <w:b/>
          <w:bCs/>
          <w:color w:val="1F497D"/>
          <w:sz w:val="16"/>
          <w:szCs w:val="16"/>
        </w:rPr>
        <w:br/>
      </w:r>
    </w:p>
    <w:p w:rsidR="00187CB8" w:rsidRDefault="00187CB8">
      <w:pPr>
        <w:rPr>
          <w:rFonts w:ascii="Arial" w:hAnsi="Arial" w:cs="Arial"/>
          <w:b/>
          <w:bCs/>
          <w:color w:val="1F497D"/>
          <w:sz w:val="16"/>
          <w:szCs w:val="16"/>
        </w:rPr>
      </w:pPr>
      <w:r w:rsidRPr="00187CB8">
        <w:rPr>
          <w:rFonts w:ascii="Arial" w:hAnsi="Arial" w:cs="Arial"/>
          <w:b/>
          <w:bCs/>
          <w:color w:val="1F497D"/>
          <w:sz w:val="16"/>
          <w:szCs w:val="16"/>
        </w:rPr>
        <w:t>*Vincent Beiderbecke, California State Library Photographer</w:t>
      </w:r>
    </w:p>
    <w:p w:rsidR="00187CB8" w:rsidRDefault="00187CB8">
      <w:pPr>
        <w:rPr>
          <w:rFonts w:ascii="Arial" w:hAnsi="Arial" w:cs="Arial"/>
          <w:b/>
          <w:bCs/>
          <w:color w:val="1F497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5400"/>
      </w:tblGrid>
      <w:tr w:rsidR="009216C3" w:rsidTr="009216C3">
        <w:tc>
          <w:tcPr>
            <w:tcW w:w="7128" w:type="dxa"/>
            <w:gridSpan w:val="2"/>
          </w:tcPr>
          <w:p w:rsidR="009216C3" w:rsidRPr="009216C3" w:rsidRDefault="009216C3" w:rsidP="009216C3">
            <w:pPr>
              <w:jc w:val="center"/>
              <w:rPr>
                <w:b/>
              </w:rPr>
            </w:pPr>
            <w:r w:rsidRPr="009216C3">
              <w:rPr>
                <w:b/>
              </w:rPr>
              <w:t>Business Meeting Schedule</w:t>
            </w:r>
          </w:p>
        </w:tc>
      </w:tr>
      <w:tr w:rsidR="009216C3" w:rsidTr="009216C3">
        <w:tc>
          <w:tcPr>
            <w:tcW w:w="1728" w:type="dxa"/>
          </w:tcPr>
          <w:p w:rsidR="009216C3" w:rsidRDefault="009216C3">
            <w:r>
              <w:t>11:00 – 11:30</w:t>
            </w:r>
          </w:p>
        </w:tc>
        <w:tc>
          <w:tcPr>
            <w:tcW w:w="5400" w:type="dxa"/>
          </w:tcPr>
          <w:p w:rsidR="009216C3" w:rsidRDefault="009216C3">
            <w:r>
              <w:rPr>
                <w:rFonts w:ascii="Arial" w:hAnsi="Arial" w:cs="Arial"/>
                <w:sz w:val="20"/>
                <w:szCs w:val="20"/>
              </w:rPr>
              <w:t>Registration &amp; Networking</w:t>
            </w:r>
          </w:p>
        </w:tc>
      </w:tr>
      <w:tr w:rsidR="009216C3" w:rsidTr="009216C3">
        <w:tc>
          <w:tcPr>
            <w:tcW w:w="1728" w:type="dxa"/>
          </w:tcPr>
          <w:p w:rsidR="009216C3" w:rsidRDefault="009216C3">
            <w:r>
              <w:t>11:30 - noon</w:t>
            </w:r>
          </w:p>
        </w:tc>
        <w:tc>
          <w:tcPr>
            <w:tcW w:w="5400" w:type="dxa"/>
          </w:tcPr>
          <w:p w:rsidR="009216C3" w:rsidRDefault="009216C3">
            <w:r>
              <w:rPr>
                <w:rFonts w:ascii="Arial" w:hAnsi="Arial" w:cs="Arial"/>
                <w:sz w:val="20"/>
                <w:szCs w:val="20"/>
              </w:rPr>
              <w:t>Guest Speaker: Greg Lucas, California State Librarian</w:t>
            </w:r>
          </w:p>
        </w:tc>
      </w:tr>
      <w:tr w:rsidR="009216C3" w:rsidTr="009216C3">
        <w:tc>
          <w:tcPr>
            <w:tcW w:w="1728" w:type="dxa"/>
          </w:tcPr>
          <w:p w:rsidR="009216C3" w:rsidRDefault="009216C3">
            <w:r>
              <w:t>Noon -1:30</w:t>
            </w:r>
          </w:p>
        </w:tc>
        <w:tc>
          <w:tcPr>
            <w:tcW w:w="5400" w:type="dxa"/>
          </w:tcPr>
          <w:p w:rsidR="009216C3" w:rsidRDefault="009216C3">
            <w:r>
              <w:rPr>
                <w:rFonts w:ascii="Arial" w:hAnsi="Arial" w:cs="Arial"/>
                <w:sz w:val="20"/>
                <w:szCs w:val="20"/>
              </w:rPr>
              <w:t>Lunch &amp; NOCALL Business Meeting</w:t>
            </w:r>
          </w:p>
        </w:tc>
      </w:tr>
      <w:tr w:rsidR="009216C3" w:rsidTr="009216C3">
        <w:tc>
          <w:tcPr>
            <w:tcW w:w="1728" w:type="dxa"/>
          </w:tcPr>
          <w:p w:rsidR="009216C3" w:rsidRDefault="009216C3">
            <w:r>
              <w:t>1:30 --</w:t>
            </w:r>
          </w:p>
        </w:tc>
        <w:tc>
          <w:tcPr>
            <w:tcW w:w="5400" w:type="dxa"/>
          </w:tcPr>
          <w:p w:rsidR="009216C3" w:rsidRDefault="009216C3">
            <w:r>
              <w:rPr>
                <w:rFonts w:ascii="Arial" w:hAnsi="Arial" w:cs="Arial"/>
                <w:sz w:val="20"/>
                <w:szCs w:val="20"/>
              </w:rPr>
              <w:t>Docents Will Be Available to Provide Building Tours</w:t>
            </w:r>
          </w:p>
        </w:tc>
      </w:tr>
    </w:tbl>
    <w:p w:rsidR="009216C3" w:rsidRDefault="00187C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proofErr w:type="gramStart"/>
      <w:r w:rsidR="009216C3" w:rsidRPr="00187CB8">
        <w:rPr>
          <w:rFonts w:ascii="Arial" w:hAnsi="Arial" w:cs="Arial"/>
          <w:sz w:val="18"/>
          <w:szCs w:val="18"/>
        </w:rPr>
        <w:t xml:space="preserve">Many thanks to Carolina Rose and </w:t>
      </w:r>
      <w:r w:rsidR="009216C3" w:rsidRPr="00187CB8">
        <w:rPr>
          <w:rFonts w:ascii="Arial" w:hAnsi="Arial" w:cs="Arial"/>
          <w:b/>
          <w:bCs/>
          <w:sz w:val="18"/>
          <w:szCs w:val="18"/>
        </w:rPr>
        <w:t>Legislative Research &amp; Intent LLC (LRI)</w:t>
      </w:r>
      <w:r w:rsidR="009216C3" w:rsidRPr="00187CB8">
        <w:rPr>
          <w:rFonts w:ascii="Arial" w:hAnsi="Arial" w:cs="Arial"/>
          <w:sz w:val="18"/>
          <w:szCs w:val="18"/>
        </w:rPr>
        <w:t xml:space="preserve"> for sponsoring the NOCALL September Luncheon Meeting.</w:t>
      </w:r>
      <w:proofErr w:type="gramEnd"/>
      <w:r w:rsidR="009216C3" w:rsidRPr="00187CB8">
        <w:rPr>
          <w:rFonts w:ascii="Arial" w:hAnsi="Arial" w:cs="Arial"/>
          <w:sz w:val="18"/>
          <w:szCs w:val="18"/>
        </w:rPr>
        <w:t xml:space="preserve">  NOCALL is also grateful for LRI’s sponsorship of the </w:t>
      </w:r>
      <w:r w:rsidR="009216C3" w:rsidRPr="00187CB8">
        <w:rPr>
          <w:rStyle w:val="aqj"/>
          <w:rFonts w:ascii="Arial" w:hAnsi="Arial" w:cs="Arial"/>
          <w:sz w:val="18"/>
          <w:szCs w:val="18"/>
        </w:rPr>
        <w:t>Friday</w:t>
      </w:r>
      <w:r w:rsidR="009216C3" w:rsidRPr="00187CB8">
        <w:rPr>
          <w:rFonts w:ascii="Arial" w:hAnsi="Arial" w:cs="Arial"/>
          <w:sz w:val="18"/>
          <w:szCs w:val="18"/>
        </w:rPr>
        <w:t xml:space="preserve"> box lunches at the 2014 Spring Institute.</w:t>
      </w:r>
    </w:p>
    <w:p w:rsidR="00187CB8" w:rsidRPr="00187CB8" w:rsidRDefault="00187CB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02156" w:rsidRPr="00187CB8" w:rsidRDefault="00102156" w:rsidP="00187CB8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9216C3" w:rsidRPr="00187CB8" w:rsidRDefault="00102156">
      <w:pPr>
        <w:rPr>
          <w:noProof/>
          <w:sz w:val="20"/>
          <w:szCs w:val="20"/>
        </w:rPr>
      </w:pPr>
      <w:r w:rsidRPr="00187CB8">
        <w:rPr>
          <w:noProof/>
          <w:sz w:val="20"/>
          <w:szCs w:val="20"/>
        </w:rPr>
        <w:t>Please RSVP to Jen Fell no later than Thursday, September 18</w:t>
      </w:r>
      <w:r w:rsidRPr="00187CB8">
        <w:rPr>
          <w:noProof/>
          <w:sz w:val="20"/>
          <w:szCs w:val="20"/>
          <w:vertAlign w:val="superscript"/>
        </w:rPr>
        <w:t>th</w:t>
      </w:r>
      <w:r w:rsidRPr="00187CB8">
        <w:rPr>
          <w:noProof/>
          <w:sz w:val="20"/>
          <w:szCs w:val="20"/>
        </w:rPr>
        <w:br/>
      </w:r>
      <w:hyperlink r:id="rId7" w:history="1">
        <w:r w:rsidRPr="00B435F7">
          <w:rPr>
            <w:rStyle w:val="Hyperlink"/>
            <w:noProof/>
            <w:sz w:val="20"/>
            <w:szCs w:val="20"/>
          </w:rPr>
          <w:t>jfell@saclaw.or</w:t>
        </w:r>
        <w:r w:rsidR="00F008D5" w:rsidRPr="00B435F7">
          <w:rPr>
            <w:rStyle w:val="Hyperlink"/>
            <w:noProof/>
            <w:sz w:val="20"/>
            <w:szCs w:val="20"/>
          </w:rPr>
          <w:t>g</w:t>
        </w:r>
      </w:hyperlink>
      <w:r w:rsidRPr="00187CB8">
        <w:rPr>
          <w:noProof/>
          <w:sz w:val="20"/>
          <w:szCs w:val="20"/>
        </w:rPr>
        <w:t xml:space="preserve"> </w:t>
      </w:r>
      <w:r w:rsidRPr="00187CB8">
        <w:rPr>
          <w:b/>
          <w:noProof/>
          <w:sz w:val="20"/>
          <w:szCs w:val="20"/>
        </w:rPr>
        <w:t>or</w:t>
      </w:r>
      <w:r w:rsidRPr="00187CB8">
        <w:rPr>
          <w:noProof/>
          <w:sz w:val="20"/>
          <w:szCs w:val="20"/>
        </w:rPr>
        <w:t xml:space="preserve"> (916) 874-5296 </w:t>
      </w:r>
      <w:r w:rsidRPr="00187CB8">
        <w:rPr>
          <w:b/>
          <w:noProof/>
          <w:sz w:val="20"/>
          <w:szCs w:val="20"/>
        </w:rPr>
        <w:t>or fax form to</w:t>
      </w:r>
      <w:r w:rsidRPr="00187CB8">
        <w:rPr>
          <w:noProof/>
          <w:sz w:val="20"/>
          <w:szCs w:val="20"/>
        </w:rPr>
        <w:t xml:space="preserve"> (916) 244-0699</w:t>
      </w:r>
      <w:r w:rsidRPr="00187CB8">
        <w:rPr>
          <w:noProof/>
          <w:sz w:val="20"/>
          <w:szCs w:val="20"/>
        </w:rPr>
        <w:br/>
      </w:r>
      <w:r w:rsidRPr="00187CB8">
        <w:rPr>
          <w:noProof/>
          <w:sz w:val="20"/>
          <w:szCs w:val="20"/>
        </w:rPr>
        <w:br/>
        <w:t>Name/Affiliation ________________________________________________________________</w:t>
      </w:r>
    </w:p>
    <w:p w:rsidR="00102156" w:rsidRPr="00187CB8" w:rsidRDefault="00102156">
      <w:pPr>
        <w:rPr>
          <w:noProof/>
          <w:sz w:val="20"/>
          <w:szCs w:val="20"/>
        </w:rPr>
      </w:pPr>
      <w:r w:rsidRPr="00187CB8">
        <w:rPr>
          <w:noProof/>
          <w:sz w:val="20"/>
          <w:szCs w:val="20"/>
        </w:rPr>
        <w:t>Contact information (email and/or phone) ___________________________________________</w:t>
      </w:r>
      <w:r w:rsidR="00187CB8" w:rsidRPr="00187CB8">
        <w:rPr>
          <w:noProof/>
          <w:sz w:val="20"/>
          <w:szCs w:val="20"/>
        </w:rPr>
        <w:br/>
      </w:r>
      <w:r w:rsidR="00187CB8" w:rsidRPr="00187CB8">
        <w:rPr>
          <w:noProof/>
          <w:sz w:val="18"/>
          <w:szCs w:val="18"/>
        </w:rPr>
        <w:br/>
      </w:r>
      <w:r w:rsidR="00187CB8" w:rsidRPr="00187CB8">
        <w:rPr>
          <w:rFonts w:ascii="Arial" w:hAnsi="Arial" w:cs="Arial"/>
          <w:sz w:val="18"/>
          <w:szCs w:val="18"/>
        </w:rPr>
        <w:t>Select your choice of sandwich:</w:t>
      </w:r>
      <w:r w:rsidR="00187CB8" w:rsidRPr="00187CB8">
        <w:rPr>
          <w:rFonts w:ascii="Arial" w:hAnsi="Arial" w:cs="Arial"/>
          <w:sz w:val="18"/>
          <w:szCs w:val="18"/>
        </w:rPr>
        <w:br/>
        <w:t>_________ Turkey and Swiss cheese</w:t>
      </w:r>
      <w:r w:rsidR="00187CB8" w:rsidRPr="00187CB8">
        <w:rPr>
          <w:rFonts w:ascii="Arial" w:hAnsi="Arial" w:cs="Arial"/>
          <w:sz w:val="18"/>
          <w:szCs w:val="18"/>
        </w:rPr>
        <w:br/>
        <w:t>_________ Roast Beef and Swiss cheese</w:t>
      </w:r>
      <w:r w:rsidR="00187CB8" w:rsidRPr="00187CB8">
        <w:rPr>
          <w:rFonts w:ascii="Arial" w:hAnsi="Arial" w:cs="Arial"/>
          <w:sz w:val="18"/>
          <w:szCs w:val="18"/>
        </w:rPr>
        <w:br/>
        <w:t xml:space="preserve">_________ Super </w:t>
      </w:r>
      <w:proofErr w:type="spellStart"/>
      <w:r w:rsidR="00187CB8" w:rsidRPr="00187CB8">
        <w:rPr>
          <w:rFonts w:ascii="Arial" w:hAnsi="Arial" w:cs="Arial"/>
          <w:sz w:val="18"/>
          <w:szCs w:val="18"/>
        </w:rPr>
        <w:t>Vegy</w:t>
      </w:r>
      <w:proofErr w:type="spellEnd"/>
      <w:r w:rsidR="00187CB8" w:rsidRPr="00187CB8">
        <w:rPr>
          <w:rFonts w:ascii="Arial" w:hAnsi="Arial" w:cs="Arial"/>
          <w:sz w:val="18"/>
          <w:szCs w:val="18"/>
        </w:rPr>
        <w:br/>
        <w:t>Box Lunches Include: Sandwich, Salad, Chips, Cookie and Beverage</w:t>
      </w:r>
    </w:p>
    <w:p w:rsidR="00102156" w:rsidRPr="00187CB8" w:rsidRDefault="00102156" w:rsidP="00187CB8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87CB8">
        <w:rPr>
          <w:noProof/>
          <w:color w:val="808080" w:themeColor="background1" w:themeShade="80"/>
          <w:sz w:val="20"/>
          <w:szCs w:val="20"/>
        </w:rPr>
        <w:t>Cost = $15.00 per person x ________ = _______________ Total Payment Due</w:t>
      </w:r>
      <w:r w:rsidR="00187CB8" w:rsidRPr="00187CB8">
        <w:rPr>
          <w:noProof/>
          <w:color w:val="808080" w:themeColor="background1" w:themeShade="80"/>
          <w:sz w:val="20"/>
          <w:szCs w:val="20"/>
        </w:rPr>
        <w:br/>
      </w:r>
      <w:r w:rsidR="00187CB8" w:rsidRPr="00187CB8">
        <w:rPr>
          <w:noProof/>
          <w:color w:val="808080" w:themeColor="background1" w:themeShade="80"/>
          <w:sz w:val="20"/>
          <w:szCs w:val="20"/>
        </w:rPr>
        <w:br/>
      </w:r>
      <w:r w:rsidRPr="00187CB8">
        <w:rPr>
          <w:noProof/>
          <w:color w:val="000000" w:themeColor="text1"/>
          <w:sz w:val="20"/>
          <w:szCs w:val="20"/>
        </w:rPr>
        <w:t>Payment can be sent to: Jen Fell, Sacramento County Public Law Library, 609 9</w:t>
      </w:r>
      <w:r w:rsidRPr="00187CB8">
        <w:rPr>
          <w:noProof/>
          <w:color w:val="000000" w:themeColor="text1"/>
          <w:sz w:val="20"/>
          <w:szCs w:val="20"/>
          <w:vertAlign w:val="superscript"/>
        </w:rPr>
        <w:t>th</w:t>
      </w:r>
      <w:r w:rsidRPr="00187CB8">
        <w:rPr>
          <w:noProof/>
          <w:color w:val="000000" w:themeColor="text1"/>
          <w:sz w:val="20"/>
          <w:szCs w:val="20"/>
        </w:rPr>
        <w:t xml:space="preserve"> Street, Sacramento, CA 95814. </w:t>
      </w:r>
      <w:r w:rsidR="00187CB8">
        <w:rPr>
          <w:noProof/>
          <w:color w:val="000000" w:themeColor="text1"/>
          <w:sz w:val="20"/>
          <w:szCs w:val="20"/>
        </w:rPr>
        <w:br/>
      </w:r>
      <w:r w:rsidRPr="00187CB8">
        <w:rPr>
          <w:noProof/>
          <w:color w:val="000000" w:themeColor="text1"/>
          <w:sz w:val="20"/>
          <w:szCs w:val="20"/>
        </w:rPr>
        <w:t>Payment will also be accepted at the door. Checks should be made out to NOCALL.</w:t>
      </w:r>
    </w:p>
    <w:sectPr w:rsidR="00102156" w:rsidRPr="00187CB8" w:rsidSect="00187CB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C3"/>
    <w:rsid w:val="00102156"/>
    <w:rsid w:val="00187CB8"/>
    <w:rsid w:val="009216C3"/>
    <w:rsid w:val="00B435F7"/>
    <w:rsid w:val="00CC1292"/>
    <w:rsid w:val="00F0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216C3"/>
  </w:style>
  <w:style w:type="character" w:customStyle="1" w:styleId="DateChar">
    <w:name w:val="Date Char"/>
    <w:basedOn w:val="DefaultParagraphFont"/>
    <w:link w:val="Date"/>
    <w:uiPriority w:val="99"/>
    <w:semiHidden/>
    <w:rsid w:val="009216C3"/>
  </w:style>
  <w:style w:type="table" w:styleId="TableGrid">
    <w:name w:val="Table Grid"/>
    <w:basedOn w:val="TableNormal"/>
    <w:uiPriority w:val="59"/>
    <w:rsid w:val="0092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9216C3"/>
  </w:style>
  <w:style w:type="character" w:styleId="Hyperlink">
    <w:name w:val="Hyperlink"/>
    <w:basedOn w:val="DefaultParagraphFont"/>
    <w:uiPriority w:val="99"/>
    <w:unhideWhenUsed/>
    <w:rsid w:val="001021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216C3"/>
  </w:style>
  <w:style w:type="character" w:customStyle="1" w:styleId="DateChar">
    <w:name w:val="Date Char"/>
    <w:basedOn w:val="DefaultParagraphFont"/>
    <w:link w:val="Date"/>
    <w:uiPriority w:val="99"/>
    <w:semiHidden/>
    <w:rsid w:val="009216C3"/>
  </w:style>
  <w:style w:type="table" w:styleId="TableGrid">
    <w:name w:val="Table Grid"/>
    <w:basedOn w:val="TableNormal"/>
    <w:uiPriority w:val="59"/>
    <w:rsid w:val="0092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9216C3"/>
  </w:style>
  <w:style w:type="character" w:styleId="Hyperlink">
    <w:name w:val="Hyperlink"/>
    <w:basedOn w:val="DefaultParagraphFont"/>
    <w:uiPriority w:val="99"/>
    <w:unhideWhenUsed/>
    <w:rsid w:val="001021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fell@saclaw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brary.ca.gov/about/directionsdetails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University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2014-09-04T23:28:00Z</dcterms:created>
  <dcterms:modified xsi:type="dcterms:W3CDTF">2014-09-04T23:28:00Z</dcterms:modified>
</cp:coreProperties>
</file>